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29" w:rsidRPr="00521B23" w:rsidRDefault="00A44229" w:rsidP="00980A73">
      <w:pPr>
        <w:jc w:val="center"/>
        <w:rPr>
          <w:rFonts w:ascii="Times New Roman" w:hAnsi="Times New Roman" w:cs="Times New Roman"/>
          <w:sz w:val="28"/>
          <w:szCs w:val="24"/>
        </w:rPr>
      </w:pPr>
      <w:r w:rsidRPr="00521B23">
        <w:rPr>
          <w:rFonts w:ascii="Times New Roman" w:hAnsi="Times New Roman" w:cs="Times New Roman"/>
          <w:sz w:val="28"/>
          <w:szCs w:val="24"/>
        </w:rPr>
        <w:t>Информация об инвестиционном  проекте</w:t>
      </w:r>
    </w:p>
    <w:tbl>
      <w:tblPr>
        <w:tblStyle w:val="a3"/>
        <w:tblW w:w="10206" w:type="dxa"/>
        <w:tblInd w:w="-459" w:type="dxa"/>
        <w:tblLook w:val="04A0" w:firstRow="1" w:lastRow="0" w:firstColumn="1" w:lastColumn="0" w:noHBand="0" w:noVBand="1"/>
      </w:tblPr>
      <w:tblGrid>
        <w:gridCol w:w="4962"/>
        <w:gridCol w:w="5244"/>
      </w:tblGrid>
      <w:tr w:rsidR="00A44229" w:rsidRPr="00380E49" w:rsidTr="00734BD5">
        <w:tc>
          <w:tcPr>
            <w:tcW w:w="4962" w:type="dxa"/>
          </w:tcPr>
          <w:p w:rsidR="00A44229" w:rsidRPr="00380E49" w:rsidRDefault="00A44229" w:rsidP="00D17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0E49">
              <w:rPr>
                <w:rFonts w:ascii="Times New Roman" w:hAnsi="Times New Roman" w:cs="Times New Roman"/>
                <w:sz w:val="26"/>
                <w:szCs w:val="26"/>
              </w:rPr>
              <w:t>1. Общие сведения об инвестиционн</w:t>
            </w:r>
            <w:r w:rsidR="00D17026" w:rsidRPr="00380E49">
              <w:rPr>
                <w:rFonts w:ascii="Times New Roman" w:hAnsi="Times New Roman" w:cs="Times New Roman"/>
                <w:sz w:val="26"/>
                <w:szCs w:val="26"/>
              </w:rPr>
              <w:t xml:space="preserve">ом </w:t>
            </w:r>
            <w:r w:rsidRPr="00380E49">
              <w:rPr>
                <w:rFonts w:ascii="Times New Roman" w:hAnsi="Times New Roman" w:cs="Times New Roman"/>
                <w:sz w:val="26"/>
                <w:szCs w:val="26"/>
              </w:rPr>
              <w:t>проект</w:t>
            </w:r>
            <w:r w:rsidR="00D17026" w:rsidRPr="00380E4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5244" w:type="dxa"/>
          </w:tcPr>
          <w:p w:rsidR="00A44229" w:rsidRPr="00380E49" w:rsidRDefault="00A44229" w:rsidP="003629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4229" w:rsidRPr="00380E49" w:rsidTr="00734BD5">
        <w:tc>
          <w:tcPr>
            <w:tcW w:w="4962" w:type="dxa"/>
          </w:tcPr>
          <w:p w:rsidR="00A44229" w:rsidRPr="00380E49" w:rsidRDefault="00A44229" w:rsidP="003629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0E49">
              <w:rPr>
                <w:rFonts w:ascii="Times New Roman" w:hAnsi="Times New Roman" w:cs="Times New Roman"/>
                <w:sz w:val="26"/>
                <w:szCs w:val="26"/>
              </w:rPr>
              <w:t>Название хозяйствующего субъекта</w:t>
            </w:r>
          </w:p>
        </w:tc>
        <w:tc>
          <w:tcPr>
            <w:tcW w:w="5244" w:type="dxa"/>
          </w:tcPr>
          <w:p w:rsidR="00A44229" w:rsidRPr="00380E49" w:rsidRDefault="00A44229" w:rsidP="003629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4229" w:rsidRPr="00380E49" w:rsidTr="00734BD5">
        <w:tc>
          <w:tcPr>
            <w:tcW w:w="4962" w:type="dxa"/>
          </w:tcPr>
          <w:p w:rsidR="00A44229" w:rsidRPr="00380E49" w:rsidRDefault="00A44229" w:rsidP="003629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0E49">
              <w:rPr>
                <w:rFonts w:ascii="Times New Roman" w:hAnsi="Times New Roman" w:cs="Times New Roman"/>
                <w:sz w:val="26"/>
                <w:szCs w:val="26"/>
              </w:rPr>
              <w:t>Название инвестиционного проекта</w:t>
            </w:r>
          </w:p>
          <w:p w:rsidR="00A44229" w:rsidRPr="00380E49" w:rsidRDefault="00A44229" w:rsidP="003629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</w:tcPr>
          <w:p w:rsidR="00A44229" w:rsidRPr="00380E49" w:rsidRDefault="009570F5" w:rsidP="004D2C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Строительство </w:t>
            </w:r>
            <w:r w:rsidR="004D2CA4">
              <w:rPr>
                <w:rFonts w:ascii="Times New Roman" w:hAnsi="Times New Roman" w:cs="Times New Roman"/>
                <w:sz w:val="26"/>
                <w:szCs w:val="26"/>
              </w:rPr>
              <w:t>Тамбовского областного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D2CA4">
              <w:rPr>
                <w:rFonts w:ascii="Times New Roman" w:hAnsi="Times New Roman" w:cs="Times New Roman"/>
                <w:sz w:val="26"/>
                <w:szCs w:val="26"/>
              </w:rPr>
              <w:t xml:space="preserve">онкологического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клиническ</w:t>
            </w:r>
            <w:r w:rsidR="004D2CA4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диспансер</w:t>
            </w:r>
            <w:r w:rsidR="004D2CA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  <w:tr w:rsidR="00A44229" w:rsidRPr="00380E49" w:rsidTr="00734BD5">
        <w:tc>
          <w:tcPr>
            <w:tcW w:w="4962" w:type="dxa"/>
          </w:tcPr>
          <w:p w:rsidR="00A44229" w:rsidRPr="00380E49" w:rsidRDefault="00A44229" w:rsidP="003629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0E49">
              <w:rPr>
                <w:rFonts w:ascii="Times New Roman" w:hAnsi="Times New Roman" w:cs="Times New Roman"/>
                <w:sz w:val="26"/>
                <w:szCs w:val="26"/>
              </w:rPr>
              <w:t>Отрасль</w:t>
            </w:r>
          </w:p>
        </w:tc>
        <w:tc>
          <w:tcPr>
            <w:tcW w:w="5244" w:type="dxa"/>
          </w:tcPr>
          <w:p w:rsidR="00A44229" w:rsidRPr="00380E49" w:rsidRDefault="009570F5" w:rsidP="00980A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Здравоохранение</w:t>
            </w:r>
          </w:p>
        </w:tc>
      </w:tr>
      <w:tr w:rsidR="00A44229" w:rsidRPr="00380E49" w:rsidTr="00734BD5">
        <w:tc>
          <w:tcPr>
            <w:tcW w:w="4962" w:type="dxa"/>
          </w:tcPr>
          <w:p w:rsidR="00A44229" w:rsidRPr="00380E49" w:rsidRDefault="00A44229" w:rsidP="003629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0E49">
              <w:rPr>
                <w:rFonts w:ascii="Times New Roman" w:hAnsi="Times New Roman" w:cs="Times New Roman"/>
                <w:sz w:val="26"/>
                <w:szCs w:val="26"/>
              </w:rPr>
              <w:t>Полная стоимость проекта, тыс.</w:t>
            </w:r>
            <w:r w:rsidR="007D3AEA" w:rsidRPr="00380E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80E49">
              <w:rPr>
                <w:rFonts w:ascii="Times New Roman" w:hAnsi="Times New Roman" w:cs="Times New Roman"/>
                <w:sz w:val="26"/>
                <w:szCs w:val="26"/>
              </w:rPr>
              <w:t xml:space="preserve">рублей, </w:t>
            </w:r>
            <w:r w:rsidR="007D3AEA" w:rsidRPr="00380E49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380E49">
              <w:rPr>
                <w:rFonts w:ascii="Times New Roman" w:hAnsi="Times New Roman" w:cs="Times New Roman"/>
                <w:sz w:val="26"/>
                <w:szCs w:val="26"/>
              </w:rPr>
              <w:t>в том числе по годам реализации</w:t>
            </w:r>
          </w:p>
        </w:tc>
        <w:tc>
          <w:tcPr>
            <w:tcW w:w="5244" w:type="dxa"/>
          </w:tcPr>
          <w:p w:rsidR="00DB0BAB" w:rsidRPr="00380E49" w:rsidRDefault="004D2CA4" w:rsidP="00521B2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3 499 320,0</w:t>
            </w:r>
            <w:r w:rsidR="009570F5"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  <w:p w:rsidR="002808DF" w:rsidRPr="00380E49" w:rsidRDefault="00DB0BAB" w:rsidP="00DB0BAB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80E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A44229" w:rsidRPr="00380E49" w:rsidTr="00734BD5">
        <w:tc>
          <w:tcPr>
            <w:tcW w:w="4962" w:type="dxa"/>
          </w:tcPr>
          <w:p w:rsidR="00A44229" w:rsidRPr="00380E49" w:rsidRDefault="00A44229" w:rsidP="003629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0E49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 (собственные средства, заемные средства, бюджетные средства)</w:t>
            </w:r>
          </w:p>
        </w:tc>
        <w:tc>
          <w:tcPr>
            <w:tcW w:w="5244" w:type="dxa"/>
          </w:tcPr>
          <w:p w:rsidR="00A44229" w:rsidRPr="00380E49" w:rsidRDefault="00DB0BAB" w:rsidP="00DB0BAB">
            <w:pPr>
              <w:tabs>
                <w:tab w:val="left" w:pos="1515"/>
              </w:tabs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80E49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="00521B23" w:rsidRPr="00380E49">
              <w:rPr>
                <w:rFonts w:ascii="Times New Roman" w:hAnsi="Times New Roman" w:cs="Times New Roman"/>
                <w:sz w:val="26"/>
                <w:szCs w:val="26"/>
              </w:rPr>
              <w:t>юджет</w:t>
            </w:r>
            <w:r w:rsidRPr="00380E49">
              <w:rPr>
                <w:rFonts w:ascii="Times New Roman" w:hAnsi="Times New Roman" w:cs="Times New Roman"/>
                <w:sz w:val="26"/>
                <w:szCs w:val="26"/>
              </w:rPr>
              <w:t>ные</w:t>
            </w:r>
            <w:r w:rsidR="00521B23" w:rsidRPr="00380E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80E49">
              <w:rPr>
                <w:rFonts w:ascii="Times New Roman" w:hAnsi="Times New Roman" w:cs="Times New Roman"/>
                <w:sz w:val="26"/>
                <w:szCs w:val="26"/>
              </w:rPr>
              <w:t>средства</w:t>
            </w:r>
          </w:p>
        </w:tc>
      </w:tr>
      <w:tr w:rsidR="00A44229" w:rsidRPr="00380E49" w:rsidTr="00734BD5">
        <w:tc>
          <w:tcPr>
            <w:tcW w:w="4962" w:type="dxa"/>
          </w:tcPr>
          <w:p w:rsidR="00A44229" w:rsidRPr="00380E49" w:rsidRDefault="00A44229" w:rsidP="003629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0E49">
              <w:rPr>
                <w:rFonts w:ascii="Times New Roman" w:hAnsi="Times New Roman" w:cs="Times New Roman"/>
                <w:sz w:val="26"/>
                <w:szCs w:val="26"/>
              </w:rPr>
              <w:t>Срок окупаемости, месяцев</w:t>
            </w:r>
          </w:p>
        </w:tc>
        <w:tc>
          <w:tcPr>
            <w:tcW w:w="5244" w:type="dxa"/>
          </w:tcPr>
          <w:p w:rsidR="00A44229" w:rsidRPr="00380E49" w:rsidRDefault="00DB0BAB" w:rsidP="003629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0E4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44229" w:rsidRPr="00380E49" w:rsidTr="00734BD5">
        <w:tc>
          <w:tcPr>
            <w:tcW w:w="4962" w:type="dxa"/>
          </w:tcPr>
          <w:p w:rsidR="00A44229" w:rsidRPr="00380E49" w:rsidRDefault="00A44229" w:rsidP="003629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0E49">
              <w:rPr>
                <w:rFonts w:ascii="Times New Roman" w:hAnsi="Times New Roman" w:cs="Times New Roman"/>
                <w:sz w:val="26"/>
                <w:szCs w:val="26"/>
              </w:rPr>
              <w:t>Мощность проекта</w:t>
            </w:r>
          </w:p>
          <w:p w:rsidR="00A44229" w:rsidRPr="00380E49" w:rsidRDefault="00A44229" w:rsidP="003629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</w:tcPr>
          <w:p w:rsidR="00DB0BAB" w:rsidRPr="00380E49" w:rsidRDefault="009570F5" w:rsidP="004D2C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D2CA4">
              <w:rPr>
                <w:rFonts w:ascii="Times New Roman" w:hAnsi="Times New Roman" w:cs="Times New Roman"/>
                <w:sz w:val="26"/>
                <w:szCs w:val="26"/>
              </w:rPr>
              <w:t>49 коек круглосуточного пребывания, включая 9 коек реанимации и интенсивной терапии, дневной стационар на 60 коек и поликлинику на 400 посещений в смену</w:t>
            </w:r>
          </w:p>
        </w:tc>
      </w:tr>
      <w:tr w:rsidR="00A44229" w:rsidRPr="00380E49" w:rsidTr="00734BD5">
        <w:tc>
          <w:tcPr>
            <w:tcW w:w="4962" w:type="dxa"/>
          </w:tcPr>
          <w:p w:rsidR="00A44229" w:rsidRPr="00380E49" w:rsidRDefault="00A44229" w:rsidP="003629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0E49">
              <w:rPr>
                <w:rFonts w:ascii="Times New Roman" w:hAnsi="Times New Roman" w:cs="Times New Roman"/>
                <w:sz w:val="26"/>
                <w:szCs w:val="26"/>
              </w:rPr>
              <w:t>Создано новых рабочих мест, чел.</w:t>
            </w:r>
          </w:p>
        </w:tc>
        <w:tc>
          <w:tcPr>
            <w:tcW w:w="5244" w:type="dxa"/>
          </w:tcPr>
          <w:p w:rsidR="00A44229" w:rsidRPr="00380E49" w:rsidRDefault="009570F5" w:rsidP="004D2C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4D2CA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 человек</w:t>
            </w:r>
          </w:p>
        </w:tc>
      </w:tr>
      <w:tr w:rsidR="00A44229" w:rsidRPr="00380E49" w:rsidTr="00734BD5">
        <w:tc>
          <w:tcPr>
            <w:tcW w:w="4962" w:type="dxa"/>
          </w:tcPr>
          <w:p w:rsidR="00A44229" w:rsidRPr="00380E49" w:rsidRDefault="00A44229" w:rsidP="003629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0E49">
              <w:rPr>
                <w:rFonts w:ascii="Times New Roman" w:hAnsi="Times New Roman" w:cs="Times New Roman"/>
                <w:sz w:val="26"/>
                <w:szCs w:val="26"/>
              </w:rPr>
              <w:t xml:space="preserve">2. Контактная информация </w:t>
            </w:r>
          </w:p>
        </w:tc>
        <w:tc>
          <w:tcPr>
            <w:tcW w:w="5244" w:type="dxa"/>
          </w:tcPr>
          <w:p w:rsidR="00A44229" w:rsidRPr="00380E49" w:rsidRDefault="00A44229" w:rsidP="003629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1D6C" w:rsidRPr="00380E49" w:rsidTr="00734BD5">
        <w:tc>
          <w:tcPr>
            <w:tcW w:w="4962" w:type="dxa"/>
          </w:tcPr>
          <w:p w:rsidR="00AE1D6C" w:rsidRPr="00380E49" w:rsidRDefault="00AE1D6C" w:rsidP="003629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0E49">
              <w:rPr>
                <w:rFonts w:ascii="Times New Roman" w:hAnsi="Times New Roman" w:cs="Times New Roman"/>
                <w:sz w:val="26"/>
                <w:szCs w:val="26"/>
              </w:rPr>
              <w:t>Контактное лицо</w:t>
            </w:r>
          </w:p>
          <w:p w:rsidR="00AE1D6C" w:rsidRPr="00380E49" w:rsidRDefault="00AE1D6C" w:rsidP="003629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</w:tcPr>
          <w:p w:rsidR="00AE1D6C" w:rsidRDefault="009570F5" w:rsidP="005E2BD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Трунилина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Екатерина Валерьевна</w:t>
            </w:r>
          </w:p>
          <w:p w:rsidR="009570F5" w:rsidRPr="00380E49" w:rsidRDefault="009570F5" w:rsidP="005E2BD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Корабельникова Елена Николаевна</w:t>
            </w:r>
          </w:p>
        </w:tc>
      </w:tr>
      <w:tr w:rsidR="00AE1D6C" w:rsidRPr="00380E49" w:rsidTr="00734BD5">
        <w:tc>
          <w:tcPr>
            <w:tcW w:w="4962" w:type="dxa"/>
          </w:tcPr>
          <w:p w:rsidR="00AE1D6C" w:rsidRPr="00380E49" w:rsidRDefault="00AE1D6C" w:rsidP="003629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0E49">
              <w:rPr>
                <w:rFonts w:ascii="Times New Roman" w:hAnsi="Times New Roman" w:cs="Times New Roman"/>
                <w:sz w:val="26"/>
                <w:szCs w:val="26"/>
              </w:rPr>
              <w:t>Телефон</w:t>
            </w:r>
          </w:p>
        </w:tc>
        <w:tc>
          <w:tcPr>
            <w:tcW w:w="5244" w:type="dxa"/>
          </w:tcPr>
          <w:p w:rsidR="00AE1D6C" w:rsidRPr="00380E49" w:rsidRDefault="00521B23" w:rsidP="004D2C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0E49">
              <w:rPr>
                <w:rFonts w:ascii="Times New Roman" w:hAnsi="Times New Roman" w:cs="Times New Roman"/>
                <w:sz w:val="26"/>
                <w:szCs w:val="26"/>
              </w:rPr>
              <w:t xml:space="preserve">8 (4752) </w:t>
            </w:r>
            <w:r w:rsidR="009570F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4D2CA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9570F5">
              <w:rPr>
                <w:rFonts w:ascii="Times New Roman" w:hAnsi="Times New Roman" w:cs="Times New Roman"/>
                <w:sz w:val="26"/>
                <w:szCs w:val="26"/>
              </w:rPr>
              <w:t>-25-50, 79-25-57</w:t>
            </w:r>
          </w:p>
        </w:tc>
      </w:tr>
      <w:tr w:rsidR="00AE1D6C" w:rsidRPr="00380E49" w:rsidTr="00734BD5">
        <w:tc>
          <w:tcPr>
            <w:tcW w:w="4962" w:type="dxa"/>
          </w:tcPr>
          <w:p w:rsidR="00AE1D6C" w:rsidRPr="00380E49" w:rsidRDefault="00AE1D6C" w:rsidP="003629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0E49">
              <w:rPr>
                <w:rFonts w:ascii="Times New Roman" w:hAnsi="Times New Roman" w:cs="Times New Roman"/>
                <w:sz w:val="26"/>
                <w:szCs w:val="26"/>
              </w:rPr>
              <w:t>Факс</w:t>
            </w:r>
          </w:p>
        </w:tc>
        <w:tc>
          <w:tcPr>
            <w:tcW w:w="5244" w:type="dxa"/>
          </w:tcPr>
          <w:p w:rsidR="00AE1D6C" w:rsidRPr="00380E49" w:rsidRDefault="00521B23" w:rsidP="009570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0E49">
              <w:rPr>
                <w:rFonts w:ascii="Times New Roman" w:hAnsi="Times New Roman" w:cs="Times New Roman"/>
                <w:sz w:val="26"/>
                <w:szCs w:val="26"/>
              </w:rPr>
              <w:t xml:space="preserve">8 (4752) </w:t>
            </w:r>
            <w:r w:rsidR="009570F5">
              <w:rPr>
                <w:rFonts w:ascii="Times New Roman" w:hAnsi="Times New Roman" w:cs="Times New Roman"/>
                <w:sz w:val="26"/>
                <w:szCs w:val="26"/>
              </w:rPr>
              <w:t>79-25-48</w:t>
            </w:r>
          </w:p>
        </w:tc>
      </w:tr>
      <w:tr w:rsidR="00AE1D6C" w:rsidRPr="00380E49" w:rsidTr="00734BD5">
        <w:tc>
          <w:tcPr>
            <w:tcW w:w="4962" w:type="dxa"/>
          </w:tcPr>
          <w:p w:rsidR="00AE1D6C" w:rsidRPr="00380E49" w:rsidRDefault="00AE1D6C" w:rsidP="003629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0E49">
              <w:rPr>
                <w:rFonts w:ascii="Times New Roman" w:hAnsi="Times New Roman" w:cs="Times New Roman"/>
                <w:sz w:val="26"/>
                <w:szCs w:val="26"/>
              </w:rPr>
              <w:t>Почтовый адрес</w:t>
            </w:r>
          </w:p>
        </w:tc>
        <w:tc>
          <w:tcPr>
            <w:tcW w:w="5244" w:type="dxa"/>
          </w:tcPr>
          <w:p w:rsidR="00AE1D6C" w:rsidRPr="00380E49" w:rsidRDefault="009570F5" w:rsidP="00DB0BA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gramStart"/>
            <w:r w:rsidR="00DB0BAB" w:rsidRPr="00380E49">
              <w:rPr>
                <w:rFonts w:ascii="Times New Roman" w:hAnsi="Times New Roman" w:cs="Times New Roman"/>
                <w:sz w:val="26"/>
                <w:szCs w:val="26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106/ М.Горького</w:t>
            </w:r>
            <w:r w:rsidR="00521B23" w:rsidRPr="00380E4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521B23" w:rsidRPr="00380E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B0BAB" w:rsidRPr="00380E49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521B23" w:rsidRPr="00380E49">
              <w:rPr>
                <w:rFonts w:ascii="Times New Roman" w:hAnsi="Times New Roman" w:cs="Times New Roman"/>
                <w:sz w:val="26"/>
                <w:szCs w:val="26"/>
              </w:rPr>
              <w:t xml:space="preserve"> Тамбов, 392</w:t>
            </w:r>
            <w:r w:rsidR="00DB0BAB" w:rsidRPr="00380E49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</w:p>
        </w:tc>
      </w:tr>
      <w:tr w:rsidR="00AE1D6C" w:rsidRPr="00380E49" w:rsidTr="00734BD5">
        <w:tc>
          <w:tcPr>
            <w:tcW w:w="4962" w:type="dxa"/>
          </w:tcPr>
          <w:p w:rsidR="00AE1D6C" w:rsidRPr="00380E49" w:rsidRDefault="00AE1D6C" w:rsidP="003629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0E49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</w:t>
            </w:r>
          </w:p>
        </w:tc>
        <w:tc>
          <w:tcPr>
            <w:tcW w:w="5244" w:type="dxa"/>
          </w:tcPr>
          <w:p w:rsidR="009570F5" w:rsidRPr="009570F5" w:rsidRDefault="00884F52" w:rsidP="00DB0B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8" w:history="1">
              <w:r w:rsidR="009570F5" w:rsidRPr="00081323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en-US"/>
                </w:rPr>
                <w:t>post@zdrav.tmbreg.ru</w:t>
              </w:r>
            </w:hyperlink>
          </w:p>
        </w:tc>
      </w:tr>
      <w:tr w:rsidR="00AE1D6C" w:rsidRPr="00380E49" w:rsidTr="00734BD5">
        <w:trPr>
          <w:trHeight w:val="261"/>
        </w:trPr>
        <w:tc>
          <w:tcPr>
            <w:tcW w:w="4962" w:type="dxa"/>
          </w:tcPr>
          <w:p w:rsidR="00AE1D6C" w:rsidRPr="00380E49" w:rsidRDefault="00AE1D6C" w:rsidP="003629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0E49">
              <w:rPr>
                <w:rFonts w:ascii="Times New Roman" w:hAnsi="Times New Roman" w:cs="Times New Roman"/>
                <w:sz w:val="26"/>
                <w:szCs w:val="26"/>
              </w:rPr>
              <w:t>Интернет-сайт</w:t>
            </w:r>
          </w:p>
        </w:tc>
        <w:tc>
          <w:tcPr>
            <w:tcW w:w="5244" w:type="dxa"/>
          </w:tcPr>
          <w:p w:rsidR="009570F5" w:rsidRPr="009570F5" w:rsidRDefault="00884F52" w:rsidP="0036298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hyperlink r:id="rId9" w:history="1">
              <w:r w:rsidR="009570F5" w:rsidRPr="00081323">
                <w:rPr>
                  <w:rStyle w:val="a8"/>
                  <w:rFonts w:ascii="Times New Roman" w:hAnsi="Times New Roman" w:cs="Times New Roman"/>
                  <w:sz w:val="26"/>
                  <w:szCs w:val="26"/>
                  <w:lang w:val="en-US"/>
                </w:rPr>
                <w:t>http</w:t>
              </w:r>
              <w:r w:rsidR="009570F5" w:rsidRPr="00081323">
                <w:rPr>
                  <w:rStyle w:val="a8"/>
                  <w:rFonts w:ascii="Times New Roman" w:hAnsi="Times New Roman" w:cs="Times New Roman"/>
                  <w:sz w:val="26"/>
                  <w:szCs w:val="26"/>
                </w:rPr>
                <w:t>://</w:t>
              </w:r>
              <w:r w:rsidR="009570F5" w:rsidRPr="00081323">
                <w:rPr>
                  <w:rStyle w:val="a8"/>
                  <w:rFonts w:ascii="Times New Roman" w:hAnsi="Times New Roman" w:cs="Times New Roman"/>
                  <w:sz w:val="26"/>
                  <w:szCs w:val="26"/>
                  <w:lang w:val="en-US"/>
                </w:rPr>
                <w:t>zdrav.tmbreg.ru</w:t>
              </w:r>
            </w:hyperlink>
          </w:p>
        </w:tc>
      </w:tr>
      <w:tr w:rsidR="00AE1D6C" w:rsidRPr="00380E49" w:rsidTr="00734BD5">
        <w:trPr>
          <w:trHeight w:val="1560"/>
        </w:trPr>
        <w:tc>
          <w:tcPr>
            <w:tcW w:w="4962" w:type="dxa"/>
          </w:tcPr>
          <w:p w:rsidR="00AE1D6C" w:rsidRPr="00380E49" w:rsidRDefault="00AE1D6C" w:rsidP="003629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0E49">
              <w:rPr>
                <w:rFonts w:ascii="Times New Roman" w:hAnsi="Times New Roman" w:cs="Times New Roman"/>
                <w:sz w:val="26"/>
                <w:szCs w:val="26"/>
              </w:rPr>
              <w:t>3. Краткое описание инвестиционного проекта</w:t>
            </w:r>
          </w:p>
          <w:p w:rsidR="00AE1D6C" w:rsidRPr="00380E49" w:rsidRDefault="00AE1D6C" w:rsidP="003629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</w:tcPr>
          <w:p w:rsidR="00201A20" w:rsidRDefault="004D2CA4" w:rsidP="004D2C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2CA4">
              <w:rPr>
                <w:rFonts w:ascii="Times New Roman" w:hAnsi="Times New Roman" w:cs="Times New Roman"/>
                <w:sz w:val="26"/>
                <w:szCs w:val="26"/>
              </w:rPr>
              <w:t>Строительство Тамбовского областного онкологического клинического диспансера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необходимо с целью повышения качества оказания медицинской помощи, соблюдения требований действующего санитарного законодательства, улучшения материально-технической базы медицинской организации. Строительство объекта будет способствовать совершенствованию оказанию специализированной, в том числе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высокоиехнологичной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онкологической помощи населению области. </w:t>
            </w:r>
          </w:p>
          <w:p w:rsidR="00521B23" w:rsidRPr="009570F5" w:rsidRDefault="004D2CA4" w:rsidP="004D2C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Объект полностью будет обеспечен инженерной </w:t>
            </w:r>
            <w:r w:rsidR="00201A20">
              <w:rPr>
                <w:rFonts w:ascii="Times New Roman" w:hAnsi="Times New Roman" w:cs="Times New Roman"/>
                <w:sz w:val="26"/>
                <w:szCs w:val="26"/>
              </w:rPr>
              <w:t>и транспортной инфраструктурой в объемах, достаточной для реализации инвестиционного проекта</w:t>
            </w:r>
          </w:p>
        </w:tc>
      </w:tr>
    </w:tbl>
    <w:p w:rsidR="00A44229" w:rsidRDefault="00A44229" w:rsidP="00A44229">
      <w:pPr>
        <w:rPr>
          <w:rFonts w:ascii="Times New Roman" w:hAnsi="Times New Roman" w:cs="Times New Roman"/>
          <w:sz w:val="24"/>
          <w:szCs w:val="24"/>
        </w:rPr>
      </w:pPr>
    </w:p>
    <w:p w:rsidR="009570F5" w:rsidRPr="009570F5" w:rsidRDefault="009570F5" w:rsidP="009570F5">
      <w:pPr>
        <w:rPr>
          <w:rFonts w:ascii="Times New Roman" w:hAnsi="Times New Roman" w:cs="Times New Roman"/>
          <w:sz w:val="24"/>
          <w:szCs w:val="24"/>
        </w:rPr>
      </w:pPr>
      <w:r w:rsidRPr="009570F5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70F5">
        <w:rPr>
          <w:rFonts w:ascii="Times New Roman" w:hAnsi="Times New Roman" w:cs="Times New Roman"/>
          <w:sz w:val="24"/>
          <w:szCs w:val="24"/>
        </w:rPr>
        <w:t xml:space="preserve">Стоимость проекта является ориентировочной и подлежит корректировке при </w:t>
      </w:r>
      <w:r>
        <w:rPr>
          <w:rFonts w:ascii="Times New Roman" w:hAnsi="Times New Roman" w:cs="Times New Roman"/>
          <w:sz w:val="24"/>
          <w:szCs w:val="24"/>
        </w:rPr>
        <w:t>разработке проектно-сметной документации</w:t>
      </w:r>
    </w:p>
    <w:sectPr w:rsidR="009570F5" w:rsidRPr="009570F5" w:rsidSect="00734BD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F52" w:rsidRDefault="00884F52" w:rsidP="00521B23">
      <w:pPr>
        <w:spacing w:after="0" w:line="240" w:lineRule="auto"/>
      </w:pPr>
      <w:r>
        <w:separator/>
      </w:r>
    </w:p>
  </w:endnote>
  <w:endnote w:type="continuationSeparator" w:id="0">
    <w:p w:rsidR="00884F52" w:rsidRDefault="00884F52" w:rsidP="00521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F52" w:rsidRDefault="00884F52" w:rsidP="00521B23">
      <w:pPr>
        <w:spacing w:after="0" w:line="240" w:lineRule="auto"/>
      </w:pPr>
      <w:r>
        <w:separator/>
      </w:r>
    </w:p>
  </w:footnote>
  <w:footnote w:type="continuationSeparator" w:id="0">
    <w:p w:rsidR="00884F52" w:rsidRDefault="00884F52" w:rsidP="00521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B2FBA"/>
    <w:multiLevelType w:val="hybridMultilevel"/>
    <w:tmpl w:val="DC02BC24"/>
    <w:lvl w:ilvl="0" w:tplc="E0D86D4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79A7"/>
    <w:rsid w:val="000435CA"/>
    <w:rsid w:val="00046AC7"/>
    <w:rsid w:val="001754F2"/>
    <w:rsid w:val="001E3C61"/>
    <w:rsid w:val="00201A20"/>
    <w:rsid w:val="00264663"/>
    <w:rsid w:val="00273F78"/>
    <w:rsid w:val="002808DF"/>
    <w:rsid w:val="00380E49"/>
    <w:rsid w:val="003D77D2"/>
    <w:rsid w:val="004B3AB9"/>
    <w:rsid w:val="004D2CA4"/>
    <w:rsid w:val="00521B23"/>
    <w:rsid w:val="00526EB5"/>
    <w:rsid w:val="00551A7F"/>
    <w:rsid w:val="00560594"/>
    <w:rsid w:val="00574AA3"/>
    <w:rsid w:val="00595B75"/>
    <w:rsid w:val="005B068F"/>
    <w:rsid w:val="00636DE0"/>
    <w:rsid w:val="0067775D"/>
    <w:rsid w:val="006D0515"/>
    <w:rsid w:val="00720FFD"/>
    <w:rsid w:val="00732578"/>
    <w:rsid w:val="00734BD5"/>
    <w:rsid w:val="00767238"/>
    <w:rsid w:val="007D3AEA"/>
    <w:rsid w:val="00870315"/>
    <w:rsid w:val="00884F52"/>
    <w:rsid w:val="009570F5"/>
    <w:rsid w:val="00980A73"/>
    <w:rsid w:val="009E1976"/>
    <w:rsid w:val="009E2557"/>
    <w:rsid w:val="00A44229"/>
    <w:rsid w:val="00A579A7"/>
    <w:rsid w:val="00AE1D6C"/>
    <w:rsid w:val="00B240AD"/>
    <w:rsid w:val="00B45CD9"/>
    <w:rsid w:val="00B52B17"/>
    <w:rsid w:val="00B57327"/>
    <w:rsid w:val="00D16B54"/>
    <w:rsid w:val="00D17026"/>
    <w:rsid w:val="00DB0BAB"/>
    <w:rsid w:val="00FF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9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1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1B23"/>
  </w:style>
  <w:style w:type="paragraph" w:styleId="a6">
    <w:name w:val="footer"/>
    <w:basedOn w:val="a"/>
    <w:link w:val="a7"/>
    <w:uiPriority w:val="99"/>
    <w:unhideWhenUsed/>
    <w:rsid w:val="00521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1B23"/>
  </w:style>
  <w:style w:type="character" w:styleId="a8">
    <w:name w:val="Hyperlink"/>
    <w:basedOn w:val="a0"/>
    <w:rsid w:val="00521B23"/>
    <w:rPr>
      <w:color w:val="0066CC"/>
      <w:u w:val="single"/>
    </w:rPr>
  </w:style>
  <w:style w:type="paragraph" w:styleId="a9">
    <w:name w:val="List Paragraph"/>
    <w:basedOn w:val="a"/>
    <w:uiPriority w:val="34"/>
    <w:qFormat/>
    <w:rsid w:val="009570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@zdrav.tmbreg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drav.tmb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tambov</cp:lastModifiedBy>
  <cp:revision>27</cp:revision>
  <cp:lastPrinted>2018-07-03T05:57:00Z</cp:lastPrinted>
  <dcterms:created xsi:type="dcterms:W3CDTF">2018-06-29T08:30:00Z</dcterms:created>
  <dcterms:modified xsi:type="dcterms:W3CDTF">2019-05-08T06:15:00Z</dcterms:modified>
</cp:coreProperties>
</file>